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057A0" w14:textId="77777777" w:rsidR="001B35AF" w:rsidRPr="001B35AF" w:rsidRDefault="001B35AF" w:rsidP="001B35A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40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1B35AF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Pirkimo dokumentų (SPS) 5 priedas</w:t>
      </w:r>
    </w:p>
    <w:p w14:paraId="307E3A11" w14:textId="77777777" w:rsidR="001B35AF" w:rsidRPr="001B35AF" w:rsidRDefault="001B35AF" w:rsidP="001B35AF">
      <w:pPr>
        <w:shd w:val="clear" w:color="auto" w:fill="FFFFFF"/>
        <w:suppressAutoHyphens/>
        <w:ind w:right="-235" w:firstLine="2552"/>
        <w:rPr>
          <w:sz w:val="20"/>
          <w:lang w:val="lt-LT"/>
        </w:rPr>
      </w:pPr>
    </w:p>
    <w:p w14:paraId="758666B4" w14:textId="77777777" w:rsidR="001B35AF" w:rsidRPr="001B35AF" w:rsidRDefault="001B35AF" w:rsidP="001B35AF">
      <w:pPr>
        <w:shd w:val="clear" w:color="auto" w:fill="FFFFFF"/>
        <w:suppressAutoHyphens/>
        <w:ind w:right="-235"/>
        <w:jc w:val="right"/>
        <w:rPr>
          <w:sz w:val="20"/>
          <w:lang w:val="lt-LT"/>
        </w:rPr>
      </w:pPr>
      <w:r w:rsidRPr="001B35AF">
        <w:rPr>
          <w:sz w:val="20"/>
          <w:lang w:val="lt-LT"/>
        </w:rPr>
        <w:t>Nacionalinio saugumo reikalavimų atitikties deklaracijos tipinė forma,</w:t>
      </w:r>
    </w:p>
    <w:p w14:paraId="401F0100" w14:textId="77777777" w:rsidR="001B35AF" w:rsidRPr="001B35AF" w:rsidRDefault="001B35AF" w:rsidP="001B35AF">
      <w:pPr>
        <w:shd w:val="clear" w:color="auto" w:fill="FFFFFF"/>
        <w:suppressAutoHyphens/>
        <w:ind w:right="-235"/>
        <w:jc w:val="right"/>
        <w:rPr>
          <w:sz w:val="20"/>
          <w:lang w:val="lt-LT"/>
        </w:rPr>
      </w:pPr>
      <w:r w:rsidRPr="001B35AF">
        <w:rPr>
          <w:sz w:val="20"/>
          <w:lang w:val="lt-LT"/>
        </w:rPr>
        <w:t>patvirtinta Viešųjų pirkimų tarnybos  direktoriaus 2022 m. gruodžio 29 d. įsakymu Nr. 1S-233</w:t>
      </w:r>
    </w:p>
    <w:p w14:paraId="00762F5A" w14:textId="77777777" w:rsidR="001B35AF" w:rsidRPr="001B35AF" w:rsidRDefault="001B35AF" w:rsidP="001B35AF">
      <w:pPr>
        <w:shd w:val="clear" w:color="auto" w:fill="FFFFFF"/>
        <w:suppressAutoHyphens/>
        <w:jc w:val="center"/>
        <w:rPr>
          <w:b/>
          <w:sz w:val="20"/>
          <w:lang w:val="lt-LT"/>
        </w:rPr>
      </w:pPr>
    </w:p>
    <w:p w14:paraId="510334B6" w14:textId="77777777" w:rsidR="001B35AF" w:rsidRPr="001B35AF" w:rsidRDefault="001B35AF" w:rsidP="001B35AF">
      <w:pPr>
        <w:shd w:val="clear" w:color="auto" w:fill="FFFFFF"/>
        <w:suppressAutoHyphens/>
        <w:ind w:right="-150"/>
        <w:jc w:val="center"/>
        <w:rPr>
          <w:b/>
          <w:sz w:val="22"/>
          <w:szCs w:val="22"/>
          <w:lang w:val="lt-LT"/>
        </w:rPr>
      </w:pPr>
      <w:r w:rsidRPr="001B35AF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0309F99F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both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sz w:val="22"/>
          <w:szCs w:val="22"/>
          <w:lang w:val="lt-LT"/>
        </w:rPr>
        <w:tab/>
      </w:r>
    </w:p>
    <w:p w14:paraId="30B9FCFD" w14:textId="77777777" w:rsidR="001B35AF" w:rsidRPr="001B35AF" w:rsidRDefault="001B35AF" w:rsidP="001B35AF">
      <w:pPr>
        <w:shd w:val="clear" w:color="auto" w:fill="FFFFFF"/>
        <w:suppressAutoHyphens/>
        <w:ind w:right="-150"/>
        <w:jc w:val="center"/>
        <w:rPr>
          <w:sz w:val="22"/>
          <w:szCs w:val="22"/>
          <w:lang w:val="lt-LT"/>
        </w:rPr>
      </w:pPr>
      <w:r w:rsidRPr="001B35AF">
        <w:rPr>
          <w:sz w:val="22"/>
          <w:szCs w:val="22"/>
          <w:lang w:val="lt-LT"/>
        </w:rPr>
        <w:t>(</w:t>
      </w:r>
      <w:r w:rsidRPr="001B35AF">
        <w:rPr>
          <w:i/>
          <w:iCs/>
          <w:sz w:val="22"/>
          <w:szCs w:val="22"/>
          <w:lang w:val="lt-LT"/>
        </w:rPr>
        <w:t>tiekėjo pavadinimas</w:t>
      </w:r>
      <w:r w:rsidRPr="001B35AF">
        <w:rPr>
          <w:sz w:val="22"/>
          <w:szCs w:val="22"/>
          <w:lang w:val="lt-LT"/>
        </w:rPr>
        <w:t>)</w:t>
      </w:r>
    </w:p>
    <w:p w14:paraId="6A2B408A" w14:textId="77777777" w:rsidR="001B35AF" w:rsidRPr="001B35AF" w:rsidRDefault="001B35AF" w:rsidP="001B35AF">
      <w:pPr>
        <w:shd w:val="clear" w:color="auto" w:fill="FFFFFF"/>
        <w:suppressAutoHyphens/>
        <w:ind w:right="-150"/>
        <w:jc w:val="center"/>
        <w:rPr>
          <w:sz w:val="22"/>
          <w:szCs w:val="22"/>
          <w:lang w:val="lt-LT"/>
        </w:rPr>
      </w:pPr>
    </w:p>
    <w:p w14:paraId="1857DBAE" w14:textId="77777777" w:rsidR="001B35AF" w:rsidRPr="001B35AF" w:rsidRDefault="001B35AF" w:rsidP="001B35AF">
      <w:pPr>
        <w:suppressAutoHyphens/>
        <w:ind w:right="-150"/>
        <w:jc w:val="center"/>
        <w:textAlignment w:val="baseline"/>
        <w:rPr>
          <w:color w:val="000000" w:themeColor="text1"/>
          <w:sz w:val="22"/>
          <w:szCs w:val="22"/>
          <w:u w:val="single"/>
          <w:lang w:val="lt-LT"/>
        </w:rPr>
      </w:pPr>
      <w:r w:rsidRPr="001B35AF">
        <w:rPr>
          <w:color w:val="000000" w:themeColor="text1"/>
          <w:sz w:val="22"/>
          <w:szCs w:val="22"/>
          <w:u w:val="single"/>
          <w:lang w:val="lt-LT"/>
        </w:rPr>
        <w:t xml:space="preserve">VšĮ Vilniaus universiteto ligoninė Santaros klinikos </w:t>
      </w:r>
    </w:p>
    <w:p w14:paraId="7D936B1D" w14:textId="77777777" w:rsidR="001B35AF" w:rsidRPr="001B35AF" w:rsidRDefault="001B35AF" w:rsidP="001B35AF">
      <w:pPr>
        <w:suppressAutoHyphens/>
        <w:ind w:right="-150"/>
        <w:jc w:val="center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iCs/>
          <w:sz w:val="22"/>
          <w:szCs w:val="22"/>
          <w:lang w:val="lt-LT"/>
        </w:rPr>
        <w:t>(</w:t>
      </w:r>
      <w:r w:rsidRPr="001B35AF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1B35AF">
        <w:rPr>
          <w:rFonts w:eastAsia="Calibri"/>
          <w:iCs/>
          <w:sz w:val="22"/>
          <w:szCs w:val="22"/>
          <w:lang w:val="lt-LT"/>
        </w:rPr>
        <w:t>)</w:t>
      </w:r>
    </w:p>
    <w:p w14:paraId="1B812DA0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5C010CA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74510207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62C7AEEB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1B35AF">
        <w:rPr>
          <w:rFonts w:eastAsia="Calibri"/>
          <w:sz w:val="22"/>
          <w:szCs w:val="22"/>
          <w:lang w:val="lt-LT"/>
        </w:rPr>
        <w:t>20__ m._____________ d. Nr. ______</w:t>
      </w:r>
    </w:p>
    <w:p w14:paraId="218E4843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1B35AF">
        <w:rPr>
          <w:rFonts w:eastAsia="Calibri"/>
          <w:sz w:val="22"/>
          <w:szCs w:val="22"/>
          <w:lang w:val="lt-LT"/>
        </w:rPr>
        <w:t>__________________________</w:t>
      </w:r>
    </w:p>
    <w:p w14:paraId="6A76F27A" w14:textId="77777777" w:rsidR="001B35AF" w:rsidRPr="001B35AF" w:rsidRDefault="001B35AF" w:rsidP="001B35AF">
      <w:pPr>
        <w:widowControl w:val="0"/>
        <w:tabs>
          <w:tab w:val="right" w:leader="underscore" w:pos="9071"/>
        </w:tabs>
        <w:suppressAutoHyphens/>
        <w:ind w:right="-150"/>
        <w:jc w:val="center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70411EBD" w14:textId="77777777" w:rsidR="001B35AF" w:rsidRPr="001B35AF" w:rsidRDefault="001B35AF" w:rsidP="001B35AF">
      <w:pPr>
        <w:ind w:right="-150" w:firstLine="567"/>
        <w:jc w:val="both"/>
        <w:rPr>
          <w:color w:val="000000"/>
          <w:sz w:val="22"/>
          <w:szCs w:val="22"/>
          <w:lang w:val="lt-LT"/>
        </w:rPr>
      </w:pPr>
      <w:r w:rsidRPr="001B35AF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0D45327F" w14:textId="77777777" w:rsidR="001B35AF" w:rsidRPr="001B35AF" w:rsidRDefault="001B35AF" w:rsidP="001B35AF">
      <w:pPr>
        <w:ind w:left="960" w:right="-150" w:firstLine="318"/>
        <w:jc w:val="both"/>
        <w:rPr>
          <w:color w:val="000000"/>
          <w:sz w:val="22"/>
          <w:szCs w:val="22"/>
          <w:lang w:val="lt-LT"/>
        </w:rPr>
      </w:pPr>
      <w:r w:rsidRPr="001B35AF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2AEF31A" w14:textId="77777777" w:rsidR="001B35AF" w:rsidRPr="001B35AF" w:rsidRDefault="001B35AF" w:rsidP="001B35AF">
      <w:pPr>
        <w:ind w:right="-150"/>
        <w:jc w:val="both"/>
        <w:rPr>
          <w:color w:val="000000"/>
          <w:sz w:val="22"/>
          <w:szCs w:val="22"/>
          <w:lang w:val="lt-LT"/>
        </w:rPr>
      </w:pPr>
      <w:r w:rsidRPr="001B35AF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CB0F26D" w14:textId="77777777" w:rsidR="001B35AF" w:rsidRPr="001B35AF" w:rsidRDefault="001B35AF" w:rsidP="001B35AF">
      <w:pPr>
        <w:ind w:left="5640" w:right="-150" w:firstLine="742"/>
        <w:jc w:val="both"/>
        <w:rPr>
          <w:color w:val="000000"/>
          <w:sz w:val="22"/>
          <w:szCs w:val="22"/>
          <w:lang w:val="lt-LT"/>
        </w:rPr>
      </w:pPr>
      <w:r w:rsidRPr="001B35AF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2B513277" w14:textId="77777777" w:rsidR="001B35AF" w:rsidRPr="001B35AF" w:rsidRDefault="001B35AF" w:rsidP="001B35AF">
      <w:pPr>
        <w:ind w:right="-150"/>
        <w:jc w:val="both"/>
        <w:rPr>
          <w:color w:val="000000"/>
          <w:sz w:val="22"/>
          <w:szCs w:val="22"/>
          <w:u w:val="single"/>
          <w:lang w:val="lt-LT"/>
        </w:rPr>
      </w:pPr>
      <w:r w:rsidRPr="001B35AF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509C43D" w14:textId="77777777" w:rsidR="001B35AF" w:rsidRPr="001B35AF" w:rsidRDefault="001B35AF" w:rsidP="001B35AF">
      <w:pPr>
        <w:ind w:left="2040" w:right="-150" w:firstLine="371"/>
        <w:jc w:val="both"/>
        <w:rPr>
          <w:color w:val="000000"/>
          <w:sz w:val="22"/>
          <w:szCs w:val="22"/>
          <w:lang w:val="lt-LT"/>
        </w:rPr>
      </w:pPr>
      <w:r w:rsidRPr="001B35AF">
        <w:rPr>
          <w:i/>
          <w:iCs/>
          <w:color w:val="000000"/>
          <w:sz w:val="22"/>
          <w:szCs w:val="22"/>
          <w:lang w:val="lt-LT"/>
        </w:rPr>
        <w:t>(perkančiosios organizacijos)</w:t>
      </w:r>
    </w:p>
    <w:p w14:paraId="42BA3D2A" w14:textId="77777777" w:rsidR="001B35AF" w:rsidRPr="001B35AF" w:rsidRDefault="001B35AF" w:rsidP="001B35AF">
      <w:pPr>
        <w:ind w:right="-150"/>
        <w:jc w:val="both"/>
        <w:rPr>
          <w:color w:val="000000"/>
          <w:sz w:val="22"/>
          <w:szCs w:val="22"/>
          <w:lang w:val="lt-LT"/>
        </w:rPr>
      </w:pPr>
      <w:r w:rsidRPr="001B35AF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DC94866" w14:textId="77777777" w:rsidR="001B35AF" w:rsidRPr="001B35AF" w:rsidRDefault="001B35AF" w:rsidP="001B35AF">
      <w:pPr>
        <w:ind w:right="-150" w:firstLine="636"/>
        <w:jc w:val="both"/>
        <w:rPr>
          <w:color w:val="000000"/>
          <w:sz w:val="22"/>
          <w:szCs w:val="22"/>
          <w:lang w:val="lt-LT"/>
        </w:rPr>
      </w:pPr>
      <w:r w:rsidRPr="001B35AF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1B35AF">
        <w:rPr>
          <w:color w:val="000000"/>
          <w:sz w:val="22"/>
          <w:szCs w:val="22"/>
          <w:lang w:val="lt-LT"/>
        </w:rPr>
        <w:t>)</w:t>
      </w:r>
    </w:p>
    <w:p w14:paraId="2DEB7096" w14:textId="77777777" w:rsidR="001B35AF" w:rsidRPr="001B35AF" w:rsidRDefault="001B35AF" w:rsidP="001B35AF">
      <w:pPr>
        <w:shd w:val="clear" w:color="auto" w:fill="FFFFFF"/>
        <w:ind w:right="-150" w:firstLine="424"/>
        <w:rPr>
          <w:i/>
          <w:sz w:val="22"/>
          <w:szCs w:val="22"/>
          <w:lang w:val="lt-LT"/>
        </w:rPr>
      </w:pPr>
    </w:p>
    <w:p w14:paraId="3C4AE3F6" w14:textId="77777777" w:rsidR="001B35AF" w:rsidRPr="001B35AF" w:rsidRDefault="001B35AF" w:rsidP="001B35AF">
      <w:pPr>
        <w:shd w:val="clear" w:color="auto" w:fill="FFFFFF"/>
        <w:ind w:right="-150" w:firstLine="424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1"/>
      </w:tblGrid>
      <w:tr w:rsidR="001B35AF" w:rsidRPr="001B35AF" w14:paraId="06059BB1" w14:textId="77777777" w:rsidTr="00CD4D8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0183A6C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  <w:r w:rsidRPr="001B35AF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C8603D8" w14:textId="77777777" w:rsidR="001B35AF" w:rsidRPr="001B35AF" w:rsidRDefault="001B35AF" w:rsidP="00CD4D88">
            <w:pPr>
              <w:shd w:val="clear" w:color="auto" w:fill="FFFFFF"/>
              <w:spacing w:line="276" w:lineRule="auto"/>
              <w:ind w:right="-150"/>
              <w:jc w:val="both"/>
              <w:rPr>
                <w:i/>
                <w:sz w:val="22"/>
                <w:szCs w:val="22"/>
                <w:lang w:val="lt-LT"/>
              </w:rPr>
            </w:pPr>
            <w:r w:rsidRPr="001B35AF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1B35AF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1B35AF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1B35AF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  <w:r w:rsidRPr="001B35AF">
              <w:rPr>
                <w:sz w:val="22"/>
                <w:szCs w:val="22"/>
                <w:lang w:val="lt-LT" w:eastAsia="lt-LT"/>
              </w:rPr>
              <w:t>(SPS 7.1 (2))</w:t>
            </w:r>
            <w:r w:rsidRPr="001B35AF">
              <w:rPr>
                <w:i/>
                <w:iCs/>
                <w:sz w:val="22"/>
                <w:szCs w:val="22"/>
                <w:lang w:val="lt-LT"/>
              </w:rPr>
              <w:t xml:space="preserve">   </w:t>
            </w:r>
            <w:r w:rsidRPr="001B35AF">
              <w:rPr>
                <w:i/>
                <w:sz w:val="22"/>
                <w:szCs w:val="22"/>
                <w:lang w:val="lt-LT"/>
              </w:rPr>
              <w:t xml:space="preserve">                </w:t>
            </w:r>
          </w:p>
          <w:p w14:paraId="1C4E61AB" w14:textId="77777777" w:rsidR="001B35AF" w:rsidRPr="001B35AF" w:rsidRDefault="001B35AF" w:rsidP="00CD4D88">
            <w:pPr>
              <w:spacing w:line="276" w:lineRule="auto"/>
              <w:ind w:right="-150"/>
              <w:jc w:val="both"/>
              <w:rPr>
                <w:sz w:val="22"/>
                <w:szCs w:val="22"/>
                <w:lang w:val="lt-LT"/>
              </w:rPr>
            </w:pPr>
          </w:p>
        </w:tc>
      </w:tr>
      <w:tr w:rsidR="001B35AF" w:rsidRPr="001B35AF" w14:paraId="0F79F49A" w14:textId="77777777" w:rsidTr="00CD4D88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0327C1E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041D2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</w:p>
        </w:tc>
      </w:tr>
      <w:tr w:rsidR="001B35AF" w:rsidRPr="001B35AF" w14:paraId="7B568E0B" w14:textId="77777777" w:rsidTr="00CD4D88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4A96D38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FDCCE" w14:textId="77777777" w:rsidR="001B35AF" w:rsidRPr="001B35AF" w:rsidRDefault="001B35AF" w:rsidP="00CD4D88">
            <w:pPr>
              <w:spacing w:line="276" w:lineRule="auto"/>
              <w:ind w:right="-150"/>
              <w:rPr>
                <w:sz w:val="22"/>
                <w:szCs w:val="22"/>
                <w:lang w:val="lt-LT" w:eastAsia="lt-LT"/>
              </w:rPr>
            </w:pPr>
          </w:p>
        </w:tc>
      </w:tr>
      <w:tr w:rsidR="001B35AF" w:rsidRPr="001B35AF" w14:paraId="658B55E9" w14:textId="77777777" w:rsidTr="00CD4D8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43994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  <w:r w:rsidRPr="001B35AF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71BDCE" w14:textId="77777777" w:rsidR="001B35AF" w:rsidRPr="001B35AF" w:rsidRDefault="001B35AF" w:rsidP="00CD4D88">
            <w:pPr>
              <w:ind w:right="-150"/>
              <w:jc w:val="both"/>
              <w:rPr>
                <w:sz w:val="22"/>
                <w:szCs w:val="22"/>
                <w:lang w:val="lt-LT"/>
              </w:rPr>
            </w:pPr>
            <w:r w:rsidRPr="001B35AF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1B35AF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B35AF">
              <w:rPr>
                <w:sz w:val="22"/>
                <w:szCs w:val="22"/>
                <w:lang w:val="lt-LT" w:eastAsia="lt-LT"/>
              </w:rPr>
              <w:t>(SPS 11.1)</w:t>
            </w:r>
          </w:p>
        </w:tc>
      </w:tr>
      <w:tr w:rsidR="001B35AF" w:rsidRPr="001B35AF" w14:paraId="4DFF1C25" w14:textId="77777777" w:rsidTr="00CD4D8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BAFD3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505E0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</w:p>
        </w:tc>
      </w:tr>
      <w:tr w:rsidR="001B35AF" w:rsidRPr="001B35AF" w14:paraId="74F349E3" w14:textId="77777777" w:rsidTr="00CD4D8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EE79301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F65DB" w14:textId="77777777" w:rsidR="001B35AF" w:rsidRPr="001B35AF" w:rsidRDefault="001B35AF" w:rsidP="00CD4D88">
            <w:pPr>
              <w:ind w:right="-150"/>
              <w:rPr>
                <w:sz w:val="22"/>
                <w:szCs w:val="22"/>
                <w:lang w:val="lt-LT" w:eastAsia="lt-LT"/>
              </w:rPr>
            </w:pPr>
          </w:p>
        </w:tc>
      </w:tr>
    </w:tbl>
    <w:p w14:paraId="346686AC" w14:textId="77777777" w:rsidR="001B35AF" w:rsidRPr="001B35AF" w:rsidRDefault="001B35AF" w:rsidP="001B35AF">
      <w:pPr>
        <w:widowControl w:val="0"/>
        <w:shd w:val="clear" w:color="auto" w:fill="FFFFFF"/>
        <w:suppressAutoHyphens/>
        <w:ind w:right="-150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p w14:paraId="5C493C0A" w14:textId="77777777" w:rsidR="001B35AF" w:rsidRPr="001B35AF" w:rsidRDefault="001B35AF" w:rsidP="001B35AF">
      <w:pPr>
        <w:shd w:val="clear" w:color="auto" w:fill="FFFFFF"/>
        <w:ind w:right="-150"/>
        <w:rPr>
          <w:sz w:val="22"/>
          <w:szCs w:val="22"/>
          <w:lang w:val="lt-LT"/>
        </w:rPr>
      </w:pPr>
      <w:r w:rsidRPr="001B35AF">
        <w:rPr>
          <w:sz w:val="22"/>
          <w:szCs w:val="22"/>
          <w:lang w:val="lt-LT"/>
        </w:rPr>
        <w:t>Patvirtinu, kad šie duomenys yra teisingi ir aktualūs pasiūlymo pateikimo dieną.</w:t>
      </w:r>
    </w:p>
    <w:p w14:paraId="00913762" w14:textId="77777777" w:rsidR="001B35AF" w:rsidRPr="001B35AF" w:rsidRDefault="001B35AF" w:rsidP="001B35AF">
      <w:pPr>
        <w:shd w:val="clear" w:color="auto" w:fill="FFFFFF"/>
        <w:ind w:right="-150"/>
        <w:rPr>
          <w:sz w:val="22"/>
          <w:szCs w:val="22"/>
          <w:lang w:val="lt-LT"/>
        </w:rPr>
      </w:pPr>
    </w:p>
    <w:p w14:paraId="5E0665B8" w14:textId="77777777" w:rsidR="001B35AF" w:rsidRPr="001B35AF" w:rsidRDefault="001B35AF" w:rsidP="001B35AF">
      <w:pPr>
        <w:ind w:left="426" w:right="-150"/>
        <w:jc w:val="both"/>
        <w:rPr>
          <w:sz w:val="22"/>
          <w:szCs w:val="22"/>
          <w:lang w:val="lt-LT"/>
        </w:rPr>
      </w:pPr>
      <w:r w:rsidRPr="001B35AF">
        <w:rPr>
          <w:sz w:val="22"/>
          <w:szCs w:val="22"/>
          <w:lang w:val="lt-LT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367929C0" w14:textId="77777777" w:rsidR="001B35AF" w:rsidRPr="001B35AF" w:rsidRDefault="001B35AF" w:rsidP="001B35AF">
      <w:pPr>
        <w:widowControl w:val="0"/>
        <w:shd w:val="clear" w:color="auto" w:fill="FFFFFF"/>
        <w:suppressAutoHyphens/>
        <w:ind w:right="-150"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61436AE3" w14:textId="77777777" w:rsidR="001B35AF" w:rsidRPr="001B35AF" w:rsidRDefault="001B35AF" w:rsidP="001B35AF">
      <w:pPr>
        <w:ind w:left="426" w:right="-150"/>
        <w:jc w:val="both"/>
        <w:rPr>
          <w:sz w:val="22"/>
          <w:szCs w:val="22"/>
          <w:lang w:val="lt-LT"/>
        </w:rPr>
      </w:pPr>
      <w:r w:rsidRPr="001B35AF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26872E2" w14:textId="77777777" w:rsidR="001B35AF" w:rsidRPr="001B35AF" w:rsidRDefault="001B35AF" w:rsidP="001B35AF">
      <w:pPr>
        <w:ind w:left="426" w:right="-150"/>
        <w:jc w:val="both"/>
        <w:rPr>
          <w:sz w:val="22"/>
          <w:szCs w:val="22"/>
          <w:lang w:val="lt-LT"/>
        </w:rPr>
      </w:pPr>
    </w:p>
    <w:p w14:paraId="2C0C41F0" w14:textId="77777777" w:rsidR="001B35AF" w:rsidRPr="001B35AF" w:rsidRDefault="001B35AF" w:rsidP="001B35AF">
      <w:pPr>
        <w:widowControl w:val="0"/>
        <w:suppressAutoHyphens/>
        <w:ind w:right="-150"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1B35AF">
        <w:rPr>
          <w:rFonts w:eastAsia="Calibri"/>
          <w:sz w:val="22"/>
          <w:szCs w:val="22"/>
          <w:lang w:val="lt-LT"/>
        </w:rPr>
        <w:t>____________________</w:t>
      </w:r>
      <w:r w:rsidRPr="001B35AF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1B35AF">
        <w:rPr>
          <w:rFonts w:eastAsia="Calibri"/>
          <w:sz w:val="22"/>
          <w:szCs w:val="22"/>
          <w:lang w:val="lt-LT"/>
        </w:rPr>
        <w:t>____________________</w:t>
      </w:r>
      <w:r w:rsidRPr="001B35AF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6D4A5526" w14:textId="793EF516" w:rsidR="001B35AF" w:rsidRPr="001B35AF" w:rsidRDefault="001B35AF" w:rsidP="001B35AF">
      <w:pPr>
        <w:widowControl w:val="0"/>
        <w:suppressAutoHyphens/>
        <w:ind w:right="-150" w:firstLine="471"/>
        <w:jc w:val="center"/>
        <w:textAlignment w:val="baseline"/>
        <w:rPr>
          <w:sz w:val="22"/>
          <w:szCs w:val="22"/>
          <w:lang w:val="lt-LT"/>
        </w:rPr>
      </w:pPr>
      <w:r w:rsidRPr="001B35AF">
        <w:rPr>
          <w:rFonts w:eastAsia="Calibri"/>
          <w:i/>
          <w:iCs/>
          <w:sz w:val="22"/>
          <w:szCs w:val="22"/>
          <w:lang w:val="lt-LT"/>
        </w:rPr>
        <w:t xml:space="preserve">(pareigos)                                               </w:t>
      </w:r>
      <w:bookmarkStart w:id="0" w:name="_GoBack"/>
      <w:bookmarkEnd w:id="0"/>
      <w:r w:rsidRPr="001B35AF">
        <w:rPr>
          <w:rFonts w:eastAsia="Calibri"/>
          <w:i/>
          <w:iCs/>
          <w:sz w:val="22"/>
          <w:szCs w:val="22"/>
          <w:lang w:val="lt-LT"/>
        </w:rPr>
        <w:t>(parašas)                                                 (vardas ir pavardė)</w:t>
      </w:r>
    </w:p>
    <w:p w14:paraId="57B17F26" w14:textId="77777777" w:rsidR="001B35AF" w:rsidRPr="001B35AF" w:rsidRDefault="001B35AF" w:rsidP="001B35AF">
      <w:pPr>
        <w:ind w:right="-150"/>
        <w:rPr>
          <w:sz w:val="22"/>
          <w:szCs w:val="22"/>
          <w:lang w:val="lt-LT" w:eastAsia="lt-LT"/>
        </w:rPr>
      </w:pPr>
    </w:p>
    <w:p w14:paraId="7C675CF5" w14:textId="4F67C7D2" w:rsidR="00234CED" w:rsidRPr="001B35AF" w:rsidRDefault="001B35AF" w:rsidP="001B35AF">
      <w:pPr>
        <w:jc w:val="center"/>
        <w:rPr>
          <w:lang w:val="lt-LT"/>
        </w:rPr>
      </w:pPr>
      <w:r w:rsidRPr="001B35AF">
        <w:rPr>
          <w:sz w:val="22"/>
          <w:szCs w:val="22"/>
          <w:lang w:val="lt-LT"/>
        </w:rPr>
        <w:t>___</w:t>
      </w:r>
    </w:p>
    <w:sectPr w:rsidR="00234CED" w:rsidRPr="001B35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AB4"/>
    <w:rsid w:val="00121EBF"/>
    <w:rsid w:val="001B35AF"/>
    <w:rsid w:val="00234CED"/>
    <w:rsid w:val="004C7D43"/>
    <w:rsid w:val="00657AB4"/>
    <w:rsid w:val="0081446B"/>
    <w:rsid w:val="00AB0244"/>
    <w:rsid w:val="00E6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99629"/>
  <w15:chartTrackingRefBased/>
  <w15:docId w15:val="{AB6208BB-6864-40AD-BADB-831CA2ED9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1B35A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1770</Words>
  <Characters>1010</Characters>
  <Application>Microsoft Office Word</Application>
  <DocSecurity>0</DocSecurity>
  <Lines>8</Lines>
  <Paragraphs>5</Paragraphs>
  <ScaleCrop>false</ScaleCrop>
  <Company>VULSK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Jokimčienė</dc:creator>
  <cp:keywords/>
  <dc:description/>
  <cp:lastModifiedBy>Rūta Jokimčienė</cp:lastModifiedBy>
  <cp:revision>3</cp:revision>
  <dcterms:created xsi:type="dcterms:W3CDTF">2025-12-19T10:36:00Z</dcterms:created>
  <dcterms:modified xsi:type="dcterms:W3CDTF">2025-12-19T11:04:00Z</dcterms:modified>
</cp:coreProperties>
</file>